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271C" w14:textId="77777777" w:rsidR="004C0E9C" w:rsidRPr="00E3664E" w:rsidRDefault="00955D22" w:rsidP="00955D22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EF493C5" wp14:editId="17D5D518">
            <wp:simplePos x="0" y="0"/>
            <wp:positionH relativeFrom="page">
              <wp:posOffset>-169049</wp:posOffset>
            </wp:positionH>
            <wp:positionV relativeFrom="paragraph">
              <wp:posOffset>-610881</wp:posOffset>
            </wp:positionV>
            <wp:extent cx="3211926" cy="3442071"/>
            <wp:effectExtent l="0" t="0" r="762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YC logo-founde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447" cy="345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C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CBC1C" wp14:editId="5DA92F19">
                <wp:simplePos x="0" y="0"/>
                <wp:positionH relativeFrom="margin">
                  <wp:posOffset>-246185</wp:posOffset>
                </wp:positionH>
                <wp:positionV relativeFrom="paragraph">
                  <wp:posOffset>43962</wp:posOffset>
                </wp:positionV>
                <wp:extent cx="7351102" cy="45719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1102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D969" id="Rectangle 3" o:spid="_x0000_s1026" style="position:absolute;margin-left:-19.4pt;margin-top:3.45pt;width:578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  <w:r w:rsidR="00244C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0C360" wp14:editId="6CD41164">
                <wp:simplePos x="0" y="0"/>
                <wp:positionH relativeFrom="margin">
                  <wp:align>center</wp:align>
                </wp:positionH>
                <wp:positionV relativeFrom="paragraph">
                  <wp:posOffset>10551</wp:posOffset>
                </wp:positionV>
                <wp:extent cx="7315200" cy="114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43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9648" id="Rectangle 2" o:spid="_x0000_s1026" style="position:absolute;margin-left:0;margin-top:.85pt;width:8in;height:9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" fillcolor="#c00" stroked="f" strokeweight="1pt">
                <w10:wrap anchorx="margin"/>
              </v:rect>
            </w:pict>
          </mc:Fallback>
        </mc:AlternateContent>
      </w:r>
      <w:r w:rsidR="00244C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092A" wp14:editId="48E85006">
                <wp:simplePos x="0" y="0"/>
                <wp:positionH relativeFrom="column">
                  <wp:posOffset>-237392</wp:posOffset>
                </wp:positionH>
                <wp:positionV relativeFrom="paragraph">
                  <wp:posOffset>-184638</wp:posOffset>
                </wp:positionV>
                <wp:extent cx="7324725" cy="457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31005" id="Rectangle 1" o:spid="_x0000_s1026" style="position:absolute;margin-left:-18.7pt;margin-top:-14.55pt;width:576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" fillcolor="#002060" stroked="f" strokeweight="1pt"/>
            </w:pict>
          </mc:Fallback>
        </mc:AlternateContent>
      </w:r>
      <w:r w:rsidR="004C0E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4C0E9C" w:rsidRPr="004C0E9C">
        <w:rPr>
          <w:rFonts w:ascii="Californian FB" w:hAnsi="Californian FB"/>
          <w:b/>
          <w:sz w:val="44"/>
          <w:szCs w:val="36"/>
        </w:rPr>
        <w:t>The Detroit Yacht Club</w:t>
      </w:r>
    </w:p>
    <w:p w14:paraId="3F073A3C" w14:textId="77777777" w:rsidR="004C0E9C" w:rsidRDefault="00955D22" w:rsidP="004C0E9C">
      <w:pPr>
        <w:pStyle w:val="NoSpacing"/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4C0E9C">
        <w:rPr>
          <w:rFonts w:ascii="Californian FB" w:hAnsi="Californian FB"/>
          <w:i/>
          <w:sz w:val="36"/>
          <w:szCs w:val="36"/>
        </w:rPr>
        <w:t xml:space="preserve"> </w:t>
      </w:r>
      <w:r>
        <w:rPr>
          <w:rFonts w:ascii="Californian FB" w:hAnsi="Californian FB"/>
          <w:i/>
          <w:sz w:val="36"/>
          <w:szCs w:val="36"/>
        </w:rPr>
        <w:tab/>
      </w:r>
      <w:r>
        <w:rPr>
          <w:rFonts w:ascii="Californian FB" w:hAnsi="Californian FB"/>
          <w:i/>
          <w:sz w:val="36"/>
          <w:szCs w:val="36"/>
        </w:rPr>
        <w:tab/>
      </w:r>
      <w:r>
        <w:rPr>
          <w:rFonts w:ascii="Californian FB" w:hAnsi="Californian FB"/>
          <w:i/>
          <w:sz w:val="36"/>
          <w:szCs w:val="36"/>
        </w:rPr>
        <w:tab/>
      </w:r>
      <w:r>
        <w:rPr>
          <w:rFonts w:ascii="Californian FB" w:hAnsi="Californian FB"/>
          <w:i/>
          <w:sz w:val="36"/>
          <w:szCs w:val="36"/>
        </w:rPr>
        <w:tab/>
      </w:r>
      <w:r w:rsidR="004C0E9C" w:rsidRPr="004C0E9C">
        <w:rPr>
          <w:rFonts w:ascii="Californian FB" w:hAnsi="Californian FB"/>
          <w:i/>
          <w:sz w:val="36"/>
          <w:szCs w:val="36"/>
        </w:rPr>
        <w:t>An Exclusive Location with an Inclusive Spirit</w:t>
      </w:r>
    </w:p>
    <w:p w14:paraId="1351DA34" w14:textId="77777777" w:rsidR="004C0E9C" w:rsidRDefault="00955D22" w:rsidP="00955D22">
      <w:pPr>
        <w:pStyle w:val="NoSpacing"/>
        <w:tabs>
          <w:tab w:val="left" w:pos="1675"/>
        </w:tabs>
        <w:rPr>
          <w:rFonts w:ascii="Californian FB" w:hAnsi="Californian FB"/>
          <w:sz w:val="28"/>
          <w:szCs w:val="36"/>
        </w:rPr>
      </w:pPr>
      <w:r>
        <w:rPr>
          <w:rFonts w:ascii="Californian FB" w:hAnsi="Californian FB"/>
          <w:sz w:val="28"/>
          <w:szCs w:val="36"/>
        </w:rPr>
        <w:tab/>
      </w:r>
    </w:p>
    <w:p w14:paraId="462CBE87" w14:textId="4BAB5D66" w:rsidR="00244C4A" w:rsidRDefault="004C0E9C" w:rsidP="00244C4A">
      <w:pPr>
        <w:pStyle w:val="NoSpacing"/>
        <w:ind w:left="3600"/>
        <w:rPr>
          <w:rFonts w:ascii="Californian FB" w:hAnsi="Californian FB"/>
          <w:sz w:val="24"/>
          <w:szCs w:val="36"/>
        </w:rPr>
      </w:pPr>
      <w:r w:rsidRPr="00244C4A">
        <w:rPr>
          <w:rFonts w:ascii="Californian FB" w:hAnsi="Californian FB"/>
          <w:sz w:val="24"/>
          <w:szCs w:val="36"/>
        </w:rPr>
        <w:t xml:space="preserve">Welcome to the DYC established in 1868, North America’s largest clubhouse </w:t>
      </w:r>
      <w:r w:rsidR="00B36D61">
        <w:rPr>
          <w:rFonts w:ascii="Californian FB" w:hAnsi="Californian FB"/>
          <w:sz w:val="24"/>
          <w:szCs w:val="36"/>
        </w:rPr>
        <w:t xml:space="preserve">with almost 100,000 </w:t>
      </w:r>
      <w:r w:rsidR="00D8011B">
        <w:rPr>
          <w:rFonts w:ascii="Californian FB" w:hAnsi="Californian FB"/>
          <w:sz w:val="24"/>
          <w:szCs w:val="36"/>
        </w:rPr>
        <w:t>sq.</w:t>
      </w:r>
      <w:r w:rsidR="00B36D61">
        <w:rPr>
          <w:rFonts w:ascii="Californian FB" w:hAnsi="Californian FB"/>
          <w:sz w:val="24"/>
          <w:szCs w:val="36"/>
        </w:rPr>
        <w:t xml:space="preserve"> ft</w:t>
      </w:r>
      <w:r w:rsidR="00E3664E" w:rsidRPr="00244C4A">
        <w:rPr>
          <w:rFonts w:ascii="Californian FB" w:hAnsi="Californian FB"/>
          <w:sz w:val="24"/>
          <w:szCs w:val="36"/>
        </w:rPr>
        <w:t xml:space="preserve"> of unique grandeur</w:t>
      </w:r>
      <w:r w:rsidR="00244C4A">
        <w:rPr>
          <w:rFonts w:ascii="Californian FB" w:hAnsi="Californian FB"/>
          <w:sz w:val="24"/>
          <w:szCs w:val="36"/>
        </w:rPr>
        <w:t xml:space="preserve"> </w:t>
      </w:r>
      <w:r w:rsidR="00E3664E" w:rsidRPr="00244C4A">
        <w:rPr>
          <w:rFonts w:ascii="Californian FB" w:hAnsi="Californian FB"/>
          <w:sz w:val="24"/>
          <w:szCs w:val="36"/>
        </w:rPr>
        <w:t xml:space="preserve">in our historically registered </w:t>
      </w:r>
      <w:r w:rsidR="00244C4A">
        <w:rPr>
          <w:rFonts w:ascii="Californian FB" w:hAnsi="Californian FB"/>
          <w:sz w:val="24"/>
          <w:szCs w:val="36"/>
        </w:rPr>
        <w:t xml:space="preserve">building.  The DYC can be your </w:t>
      </w:r>
      <w:r w:rsidR="00E3664E" w:rsidRPr="00244C4A">
        <w:rPr>
          <w:rFonts w:ascii="Californian FB" w:hAnsi="Californian FB"/>
          <w:sz w:val="24"/>
          <w:szCs w:val="36"/>
        </w:rPr>
        <w:t xml:space="preserve">relaxing retreat while creating lifetime bonds of friendship and </w:t>
      </w:r>
      <w:r w:rsidR="00244C4A">
        <w:rPr>
          <w:rFonts w:ascii="Californian FB" w:hAnsi="Californian FB"/>
          <w:sz w:val="24"/>
          <w:szCs w:val="36"/>
        </w:rPr>
        <w:t xml:space="preserve">memories formed through </w:t>
      </w:r>
      <w:r w:rsidR="00E3664E" w:rsidRPr="00244C4A">
        <w:rPr>
          <w:rFonts w:ascii="Californian FB" w:hAnsi="Californian FB"/>
          <w:sz w:val="24"/>
          <w:szCs w:val="36"/>
        </w:rPr>
        <w:t>shared interests.  Our family of diver</w:t>
      </w:r>
      <w:r w:rsidR="00244C4A">
        <w:rPr>
          <w:rFonts w:ascii="Californian FB" w:hAnsi="Californian FB"/>
          <w:sz w:val="24"/>
          <w:szCs w:val="36"/>
        </w:rPr>
        <w:t xml:space="preserve">se cultures, ages, talents, and </w:t>
      </w:r>
      <w:r w:rsidR="00E3664E" w:rsidRPr="00244C4A">
        <w:rPr>
          <w:rFonts w:ascii="Californian FB" w:hAnsi="Californian FB"/>
          <w:sz w:val="24"/>
          <w:szCs w:val="36"/>
        </w:rPr>
        <w:t xml:space="preserve">interests band together for one of life’s special treasures: </w:t>
      </w:r>
    </w:p>
    <w:p w14:paraId="3D961F61" w14:textId="77777777" w:rsidR="00E3664E" w:rsidRPr="00244C4A" w:rsidRDefault="00E3664E" w:rsidP="00955D22">
      <w:pPr>
        <w:pStyle w:val="NoSpacing"/>
        <w:ind w:left="2880" w:firstLine="720"/>
        <w:rPr>
          <w:rFonts w:ascii="Californian FB" w:hAnsi="Californian FB"/>
          <w:sz w:val="24"/>
          <w:szCs w:val="36"/>
        </w:rPr>
      </w:pPr>
      <w:r w:rsidRPr="00244C4A">
        <w:rPr>
          <w:rFonts w:ascii="Californian FB" w:hAnsi="Californian FB"/>
          <w:b/>
          <w:i/>
          <w:sz w:val="24"/>
          <w:szCs w:val="36"/>
        </w:rPr>
        <w:t>The Luxury of Fun</w:t>
      </w:r>
      <w:r w:rsidRPr="00244C4A">
        <w:rPr>
          <w:rFonts w:ascii="Californian FB" w:hAnsi="Californian FB"/>
          <w:sz w:val="24"/>
          <w:szCs w:val="36"/>
        </w:rPr>
        <w:t>.</w:t>
      </w:r>
    </w:p>
    <w:p w14:paraId="433E9A04" w14:textId="77777777" w:rsidR="00E3664E" w:rsidRPr="00244C4A" w:rsidRDefault="00E3664E" w:rsidP="004C0E9C">
      <w:pPr>
        <w:pStyle w:val="NoSpacing"/>
        <w:rPr>
          <w:rFonts w:ascii="Californian FB" w:hAnsi="Californian FB"/>
          <w:sz w:val="24"/>
          <w:szCs w:val="36"/>
        </w:rPr>
      </w:pPr>
    </w:p>
    <w:p w14:paraId="53A753C2" w14:textId="77777777" w:rsidR="00D063E3" w:rsidRDefault="00E3664E" w:rsidP="00E3664E">
      <w:pPr>
        <w:pStyle w:val="NoSpacing"/>
        <w:rPr>
          <w:rFonts w:ascii="Californian FB" w:hAnsi="Californian FB"/>
          <w:color w:val="000000" w:themeColor="text1"/>
          <w:sz w:val="24"/>
          <w:szCs w:val="36"/>
        </w:rPr>
      </w:pPr>
      <w:r w:rsidRPr="00244C4A">
        <w:rPr>
          <w:rFonts w:ascii="Californian FB" w:hAnsi="Californian FB"/>
          <w:sz w:val="24"/>
          <w:szCs w:val="36"/>
        </w:rPr>
        <w:t xml:space="preserve">Our private island adjacent to the beautiful Belle Isle State Park creates a </w:t>
      </w:r>
      <w:r w:rsidR="00D063E3">
        <w:rPr>
          <w:rFonts w:ascii="Californian FB" w:hAnsi="Californian FB"/>
          <w:sz w:val="24"/>
          <w:szCs w:val="36"/>
        </w:rPr>
        <w:t xml:space="preserve">true </w:t>
      </w:r>
      <w:r w:rsidRPr="00244C4A">
        <w:rPr>
          <w:rFonts w:ascii="Californian FB" w:hAnsi="Californian FB"/>
          <w:b/>
          <w:i/>
          <w:sz w:val="24"/>
          <w:szCs w:val="36"/>
        </w:rPr>
        <w:t>Resort in the City</w:t>
      </w:r>
      <w:r w:rsidRPr="00244C4A">
        <w:rPr>
          <w:rFonts w:ascii="Californian FB" w:hAnsi="Californian FB"/>
          <w:sz w:val="24"/>
          <w:szCs w:val="36"/>
        </w:rPr>
        <w:t xml:space="preserve">.  We have more amenities and year-round activities than any other private club in the Great Lakes region.  We were </w:t>
      </w:r>
      <w:bookmarkStart w:id="0" w:name="_GoBack"/>
      <w:bookmarkEnd w:id="0"/>
      <w:r w:rsidR="00D063E3">
        <w:rPr>
          <w:rFonts w:ascii="Californian FB" w:hAnsi="Californian FB"/>
          <w:sz w:val="24"/>
          <w:szCs w:val="36"/>
        </w:rPr>
        <w:t>proudly</w:t>
      </w:r>
      <w:r w:rsidRPr="00244C4A">
        <w:rPr>
          <w:rFonts w:ascii="Californian FB" w:hAnsi="Californian FB"/>
          <w:sz w:val="24"/>
          <w:szCs w:val="36"/>
        </w:rPr>
        <w:t xml:space="preserve"> voted </w:t>
      </w:r>
      <w:r w:rsidR="00D063E3" w:rsidRPr="00244C4A">
        <w:rPr>
          <w:rFonts w:ascii="Californian FB" w:hAnsi="Californian FB"/>
          <w:sz w:val="24"/>
          <w:szCs w:val="36"/>
        </w:rPr>
        <w:t xml:space="preserve">“The Best Place in Metro Detroit” to keep your boat by </w:t>
      </w:r>
      <w:r w:rsidR="00D063E3" w:rsidRPr="00244C4A">
        <w:rPr>
          <w:rFonts w:ascii="Californian FB" w:hAnsi="Californian FB"/>
          <w:i/>
          <w:sz w:val="24"/>
          <w:szCs w:val="36"/>
        </w:rPr>
        <w:t>Hour Detroit</w:t>
      </w:r>
      <w:r w:rsidRPr="00244C4A">
        <w:rPr>
          <w:rFonts w:ascii="Californian FB" w:hAnsi="Californian FB"/>
          <w:sz w:val="24"/>
          <w:szCs w:val="36"/>
        </w:rPr>
        <w:t xml:space="preserve">.  One of the greatest strengths of the DYC is our non-boating members, who outnumber </w:t>
      </w:r>
      <w:r w:rsidR="00D063E3">
        <w:rPr>
          <w:rFonts w:ascii="Californian FB" w:hAnsi="Californian FB"/>
          <w:sz w:val="24"/>
          <w:szCs w:val="36"/>
        </w:rPr>
        <w:t>boaters</w:t>
      </w:r>
      <w:r w:rsidRPr="00244C4A">
        <w:rPr>
          <w:rFonts w:ascii="Californian FB" w:hAnsi="Californian FB"/>
          <w:sz w:val="24"/>
          <w:szCs w:val="36"/>
        </w:rPr>
        <w:t xml:space="preserve"> </w:t>
      </w:r>
      <w:r w:rsidR="00C95072">
        <w:rPr>
          <w:rFonts w:ascii="Californian FB" w:hAnsi="Californian FB"/>
          <w:sz w:val="24"/>
          <w:szCs w:val="36"/>
        </w:rPr>
        <w:t>and</w:t>
      </w:r>
      <w:r w:rsidRPr="00244C4A">
        <w:rPr>
          <w:rFonts w:ascii="Californian FB" w:hAnsi="Californian FB"/>
          <w:sz w:val="24"/>
          <w:szCs w:val="36"/>
        </w:rPr>
        <w:t xml:space="preserve"> </w:t>
      </w:r>
      <w:r w:rsidR="00D063E3">
        <w:rPr>
          <w:rFonts w:ascii="Californian FB" w:hAnsi="Californian FB"/>
          <w:sz w:val="24"/>
          <w:szCs w:val="36"/>
        </w:rPr>
        <w:t xml:space="preserve">help </w:t>
      </w:r>
      <w:r w:rsidRPr="00244C4A">
        <w:rPr>
          <w:rFonts w:ascii="Californian FB" w:hAnsi="Californian FB"/>
          <w:sz w:val="24"/>
          <w:szCs w:val="36"/>
        </w:rPr>
        <w:t xml:space="preserve">keep the club buzzing all-year round.  </w:t>
      </w:r>
      <w:r w:rsidR="00D063E3" w:rsidRPr="00D063E3">
        <w:rPr>
          <w:rFonts w:ascii="Californian FB" w:hAnsi="Californian FB"/>
          <w:color w:val="000000" w:themeColor="text1"/>
          <w:sz w:val="24"/>
          <w:szCs w:val="36"/>
        </w:rPr>
        <w:t>We can host almost any occasion from your high powered business lunches to family movies nights and almost every sporting activity, party</w:t>
      </w:r>
      <w:r w:rsidR="00D063E3" w:rsidRPr="00B36D61">
        <w:rPr>
          <w:rFonts w:ascii="Californian FB" w:hAnsi="Californian FB"/>
          <w:color w:val="000000" w:themeColor="text1"/>
          <w:sz w:val="24"/>
          <w:szCs w:val="36"/>
        </w:rPr>
        <w:t>,</w:t>
      </w:r>
      <w:r w:rsidR="00D063E3" w:rsidRPr="00D063E3">
        <w:rPr>
          <w:rFonts w:ascii="Californian FB" w:hAnsi="Californian FB"/>
          <w:color w:val="000000" w:themeColor="text1"/>
          <w:sz w:val="24"/>
          <w:szCs w:val="36"/>
        </w:rPr>
        <w:t xml:space="preserve"> and gala you can imagine. Share your imagination and our staff will work to make it reality.  </w:t>
      </w:r>
      <w:r w:rsidRPr="00D063E3">
        <w:rPr>
          <w:rFonts w:ascii="Californian FB" w:hAnsi="Californian FB"/>
          <w:color w:val="000000" w:themeColor="text1"/>
          <w:sz w:val="24"/>
          <w:szCs w:val="36"/>
        </w:rPr>
        <w:tab/>
      </w:r>
    </w:p>
    <w:p w14:paraId="55451E2E" w14:textId="77777777" w:rsidR="004C0E9C" w:rsidRPr="00C95072" w:rsidRDefault="00E3664E" w:rsidP="00E3664E">
      <w:pPr>
        <w:pStyle w:val="NoSpacing"/>
        <w:rPr>
          <w:rFonts w:ascii="Californian FB" w:hAnsi="Californian FB"/>
          <w:sz w:val="24"/>
          <w:szCs w:val="36"/>
        </w:rPr>
      </w:pP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</w:r>
      <w:r w:rsidRPr="00244C4A">
        <w:rPr>
          <w:rFonts w:ascii="Californian FB" w:hAnsi="Californian FB"/>
          <w:sz w:val="24"/>
          <w:szCs w:val="36"/>
        </w:rPr>
        <w:tab/>
        <w:t xml:space="preserve">    </w:t>
      </w:r>
    </w:p>
    <w:p w14:paraId="57A3A958" w14:textId="77777777" w:rsidR="00244C4A" w:rsidRDefault="00244C4A" w:rsidP="00E3664E">
      <w:pPr>
        <w:pStyle w:val="NoSpacing"/>
        <w:rPr>
          <w:rFonts w:ascii="Californian FB" w:hAnsi="Californian FB"/>
          <w:sz w:val="24"/>
          <w:szCs w:val="28"/>
        </w:rPr>
      </w:pPr>
      <w:r w:rsidRPr="00244C4A">
        <w:rPr>
          <w:rFonts w:ascii="Californian FB" w:hAnsi="Californian FB"/>
          <w:sz w:val="24"/>
          <w:szCs w:val="28"/>
        </w:rPr>
        <w:t>If you want delectable American food, we have you covered.  Our Club includes formal dining rooms, priva</w:t>
      </w:r>
      <w:r w:rsidR="00D063E3">
        <w:rPr>
          <w:rFonts w:ascii="Californian FB" w:hAnsi="Californian FB"/>
          <w:sz w:val="24"/>
          <w:szCs w:val="28"/>
        </w:rPr>
        <w:t>te dining options, casual water</w:t>
      </w:r>
      <w:r w:rsidRPr="00244C4A">
        <w:rPr>
          <w:rFonts w:ascii="Californian FB" w:hAnsi="Californian FB"/>
          <w:sz w:val="24"/>
          <w:szCs w:val="28"/>
        </w:rPr>
        <w:t>side dining</w:t>
      </w:r>
      <w:r w:rsidRPr="00B36D61">
        <w:rPr>
          <w:rFonts w:ascii="Californian FB" w:hAnsi="Californian FB"/>
          <w:color w:val="000000" w:themeColor="text1"/>
          <w:sz w:val="24"/>
          <w:szCs w:val="28"/>
        </w:rPr>
        <w:t>,</w:t>
      </w:r>
      <w:r w:rsidRPr="00244C4A">
        <w:rPr>
          <w:rFonts w:ascii="Californian FB" w:hAnsi="Californian FB"/>
          <w:sz w:val="24"/>
          <w:szCs w:val="28"/>
        </w:rPr>
        <w:t xml:space="preserve"> and a poolside </w:t>
      </w:r>
      <w:r w:rsidR="00061410">
        <w:rPr>
          <w:rFonts w:ascii="Californian FB" w:hAnsi="Californian FB"/>
          <w:sz w:val="24"/>
          <w:szCs w:val="28"/>
        </w:rPr>
        <w:t>cafe</w:t>
      </w:r>
      <w:r w:rsidRPr="00244C4A">
        <w:rPr>
          <w:rFonts w:ascii="Californian FB" w:hAnsi="Californian FB"/>
          <w:sz w:val="24"/>
          <w:szCs w:val="28"/>
        </w:rPr>
        <w:t>.  We even deliver food and refreshments to your boat.</w:t>
      </w:r>
      <w:r>
        <w:rPr>
          <w:rFonts w:ascii="Californian FB" w:hAnsi="Californian FB"/>
          <w:sz w:val="24"/>
          <w:szCs w:val="28"/>
        </w:rPr>
        <w:t xml:space="preserve">  Do you have a special event to celebrate?  We have many </w:t>
      </w:r>
      <w:r w:rsidR="00D063E3">
        <w:rPr>
          <w:rFonts w:ascii="Californian FB" w:hAnsi="Californian FB"/>
          <w:sz w:val="24"/>
          <w:szCs w:val="28"/>
        </w:rPr>
        <w:t xml:space="preserve">beautiful </w:t>
      </w:r>
      <w:r>
        <w:rPr>
          <w:rFonts w:ascii="Californian FB" w:hAnsi="Californian FB"/>
          <w:sz w:val="24"/>
          <w:szCs w:val="28"/>
        </w:rPr>
        <w:t xml:space="preserve">rooms </w:t>
      </w:r>
      <w:r w:rsidR="00D063E3">
        <w:rPr>
          <w:rFonts w:ascii="Californian FB" w:hAnsi="Californian FB"/>
          <w:sz w:val="24"/>
          <w:szCs w:val="28"/>
        </w:rPr>
        <w:t xml:space="preserve">for you </w:t>
      </w:r>
      <w:r>
        <w:rPr>
          <w:rFonts w:ascii="Californian FB" w:hAnsi="Californian FB"/>
          <w:sz w:val="24"/>
          <w:szCs w:val="28"/>
        </w:rPr>
        <w:t>including the largest grand ballroom in Michigan.  If you want to dance, we have weekly entertainment and the friendliest yacht lounge o</w:t>
      </w:r>
      <w:r w:rsidR="00C95072">
        <w:rPr>
          <w:rFonts w:ascii="Californian FB" w:hAnsi="Californian FB"/>
          <w:sz w:val="24"/>
          <w:szCs w:val="28"/>
        </w:rPr>
        <w:t xml:space="preserve">n the planet!  Want quiet time?  </w:t>
      </w:r>
      <w:r>
        <w:rPr>
          <w:rFonts w:ascii="Californian FB" w:hAnsi="Californian FB"/>
          <w:sz w:val="24"/>
          <w:szCs w:val="28"/>
        </w:rPr>
        <w:t xml:space="preserve">We have dozen </w:t>
      </w:r>
      <w:r w:rsidR="001E2762">
        <w:rPr>
          <w:rFonts w:ascii="Californian FB" w:hAnsi="Californian FB"/>
          <w:sz w:val="24"/>
          <w:szCs w:val="28"/>
        </w:rPr>
        <w:t xml:space="preserve">of </w:t>
      </w:r>
      <w:r w:rsidR="00424DF5">
        <w:rPr>
          <w:rFonts w:ascii="Californian FB" w:hAnsi="Californian FB"/>
          <w:sz w:val="24"/>
          <w:szCs w:val="28"/>
        </w:rPr>
        <w:t>indoor and outdoor hideaways</w:t>
      </w:r>
      <w:r w:rsidRPr="00244C4A">
        <w:rPr>
          <w:rFonts w:ascii="Californian FB" w:hAnsi="Californian FB"/>
          <w:sz w:val="24"/>
          <w:szCs w:val="28"/>
        </w:rPr>
        <w:t xml:space="preserve"> </w:t>
      </w:r>
      <w:r>
        <w:rPr>
          <w:rFonts w:ascii="Californian FB" w:hAnsi="Californian FB"/>
          <w:sz w:val="24"/>
          <w:szCs w:val="28"/>
        </w:rPr>
        <w:t>for you to relax.</w:t>
      </w:r>
    </w:p>
    <w:p w14:paraId="3CA47E9E" w14:textId="77777777" w:rsidR="00244C4A" w:rsidRDefault="008B6C53" w:rsidP="00E3664E">
      <w:pPr>
        <w:pStyle w:val="NoSpacing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52BFC3" wp14:editId="54795A6E">
                <wp:simplePos x="0" y="0"/>
                <wp:positionH relativeFrom="margin">
                  <wp:posOffset>4081780</wp:posOffset>
                </wp:positionH>
                <wp:positionV relativeFrom="paragraph">
                  <wp:posOffset>31115</wp:posOffset>
                </wp:positionV>
                <wp:extent cx="3045182" cy="370935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182" cy="37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90E1" w14:textId="09953D65" w:rsidR="008B6C53" w:rsidRPr="008B6C53" w:rsidRDefault="00D8011B" w:rsidP="008B6C53">
                            <w:pPr>
                              <w:pStyle w:val="NoSpacing"/>
                              <w:rPr>
                                <w:rFonts w:ascii="Californian FB" w:hAnsi="Californian F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8B6C53" w:rsidRPr="008B6C53">
                              <w:rPr>
                                <w:rFonts w:ascii="Californian FB" w:hAnsi="Californian FB"/>
                                <w:b/>
                                <w:sz w:val="32"/>
                              </w:rPr>
                              <w:t xml:space="preserve">Commodore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</w:rPr>
                              <w:t>Ray Batt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BF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1.4pt;margin-top:2.45pt;width:239.8pt;height:29.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" fillcolor="white [3201]" stroked="f" strokeweight=".5pt">
                <v:textbox>
                  <w:txbxContent>
                    <w:p w14:paraId="3DBD90E1" w14:textId="09953D65" w:rsidR="008B6C53" w:rsidRPr="008B6C53" w:rsidRDefault="00D8011B" w:rsidP="008B6C53">
                      <w:pPr>
                        <w:pStyle w:val="NoSpacing"/>
                        <w:rPr>
                          <w:rFonts w:ascii="Californian FB" w:hAnsi="Californian FB"/>
                          <w:b/>
                          <w:sz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2"/>
                        </w:rPr>
                        <w:t xml:space="preserve">        </w:t>
                      </w:r>
                      <w:r w:rsidR="008B6C53" w:rsidRPr="008B6C53">
                        <w:rPr>
                          <w:rFonts w:ascii="Californian FB" w:hAnsi="Californian FB"/>
                          <w:b/>
                          <w:sz w:val="32"/>
                        </w:rPr>
                        <w:t xml:space="preserve">Commodore </w:t>
                      </w:r>
                      <w:r>
                        <w:rPr>
                          <w:rFonts w:ascii="Californian FB" w:hAnsi="Californian FB"/>
                          <w:b/>
                          <w:sz w:val="32"/>
                        </w:rPr>
                        <w:t>Ray Batt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A5196" w14:textId="77777777" w:rsidR="00244C4A" w:rsidRDefault="00244C4A" w:rsidP="00E3664E">
      <w:pPr>
        <w:pStyle w:val="NoSpacing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This is only a small portion of what we offer.  The DYC is more a</w:t>
      </w:r>
    </w:p>
    <w:p w14:paraId="61A3A433" w14:textId="77777777" w:rsidR="00D8011B" w:rsidRDefault="00D063E3" w:rsidP="00E3664E">
      <w:pPr>
        <w:pStyle w:val="NoSpacing"/>
        <w:rPr>
          <w:rFonts w:ascii="Californian FB" w:hAnsi="Californian FB"/>
          <w:sz w:val="24"/>
          <w:szCs w:val="28"/>
        </w:rPr>
      </w:pPr>
      <w:r w:rsidRPr="00244C4A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7878CF86" wp14:editId="4F23DFE3">
            <wp:simplePos x="0" y="0"/>
            <wp:positionH relativeFrom="margin">
              <wp:posOffset>4305300</wp:posOffset>
            </wp:positionH>
            <wp:positionV relativeFrom="paragraph">
              <wp:posOffset>140970</wp:posOffset>
            </wp:positionV>
            <wp:extent cx="2567305" cy="3852545"/>
            <wp:effectExtent l="0" t="0" r="4445" b="0"/>
            <wp:wrapTight wrapText="bothSides">
              <wp:wrapPolygon edited="0">
                <wp:start x="0" y="0"/>
                <wp:lineTo x="0" y="21468"/>
                <wp:lineTo x="21477" y="21468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odore gierla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6B96C9" wp14:editId="5B845ECE">
                <wp:simplePos x="0" y="0"/>
                <wp:positionH relativeFrom="column">
                  <wp:posOffset>4088921</wp:posOffset>
                </wp:positionH>
                <wp:positionV relativeFrom="paragraph">
                  <wp:posOffset>4565</wp:posOffset>
                </wp:positionV>
                <wp:extent cx="2949575" cy="4069439"/>
                <wp:effectExtent l="0" t="0" r="2222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406943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ADAC" id="Rectangle 6" o:spid="_x0000_s1026" style="position:absolute;margin-left:321.95pt;margin-top:.35pt;width:232.25pt;height:32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" fillcolor="#002060" strokecolor="#1f4d78 [1604]" strokeweight="1pt"/>
            </w:pict>
          </mc:Fallback>
        </mc:AlternateContent>
      </w:r>
      <w:r w:rsidR="00244C4A">
        <w:rPr>
          <w:rFonts w:ascii="Californian FB" w:hAnsi="Californian FB"/>
          <w:sz w:val="24"/>
          <w:szCs w:val="28"/>
        </w:rPr>
        <w:t xml:space="preserve">“We” than a “What” and </w:t>
      </w:r>
      <w:r>
        <w:rPr>
          <w:rFonts w:ascii="Californian FB" w:hAnsi="Californian FB"/>
          <w:sz w:val="24"/>
          <w:szCs w:val="28"/>
        </w:rPr>
        <w:t xml:space="preserve">we look forward to sharing with </w:t>
      </w:r>
      <w:r w:rsidR="00244C4A">
        <w:rPr>
          <w:rFonts w:ascii="Californian FB" w:hAnsi="Californian FB"/>
          <w:sz w:val="24"/>
          <w:szCs w:val="28"/>
        </w:rPr>
        <w:t xml:space="preserve">you </w:t>
      </w:r>
    </w:p>
    <w:p w14:paraId="7438A754" w14:textId="4E8F119D" w:rsidR="00244C4A" w:rsidRDefault="00244C4A" w:rsidP="00E3664E">
      <w:pPr>
        <w:pStyle w:val="NoSpacing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 xml:space="preserve">what makes the DYC so special.  Join us in creating lifelong memories. </w:t>
      </w:r>
    </w:p>
    <w:p w14:paraId="3C78386D" w14:textId="77777777" w:rsidR="00244C4A" w:rsidRDefault="00244C4A" w:rsidP="00E3664E">
      <w:pPr>
        <w:pStyle w:val="NoSpacing"/>
        <w:rPr>
          <w:rFonts w:ascii="Californian FB" w:hAnsi="Californian FB"/>
          <w:sz w:val="24"/>
          <w:szCs w:val="28"/>
        </w:rPr>
      </w:pPr>
    </w:p>
    <w:p w14:paraId="6B1991A0" w14:textId="77777777" w:rsidR="00244C4A" w:rsidRPr="00B23C06" w:rsidRDefault="0074767C" w:rsidP="00B23C06">
      <w:pPr>
        <w:pStyle w:val="NoSpacing"/>
        <w:jc w:val="center"/>
        <w:rPr>
          <w:rFonts w:ascii="Californian FB" w:hAnsi="Californian FB"/>
          <w:b/>
          <w:i/>
          <w:sz w:val="36"/>
          <w:szCs w:val="28"/>
        </w:rPr>
      </w:pPr>
      <w:r>
        <w:rPr>
          <w:rFonts w:ascii="Californian FB" w:hAnsi="Californian FB"/>
          <w:b/>
          <w:i/>
          <w:noProof/>
          <w:sz w:val="32"/>
          <w:szCs w:val="28"/>
        </w:rPr>
        <w:drawing>
          <wp:anchor distT="0" distB="0" distL="114300" distR="114300" simplePos="0" relativeHeight="251668480" behindDoc="1" locked="0" layoutInCell="1" allowOverlap="1" wp14:anchorId="0035F11D" wp14:editId="306F84B5">
            <wp:simplePos x="0" y="0"/>
            <wp:positionH relativeFrom="column">
              <wp:posOffset>47625</wp:posOffset>
            </wp:positionH>
            <wp:positionV relativeFrom="paragraph">
              <wp:posOffset>687070</wp:posOffset>
            </wp:positionV>
            <wp:extent cx="3810000" cy="2590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YCBuilding 0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C06" w:rsidRPr="00244C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42DCD0" wp14:editId="3D1DDD3F">
                <wp:simplePos x="0" y="0"/>
                <wp:positionH relativeFrom="column">
                  <wp:posOffset>-87923</wp:posOffset>
                </wp:positionH>
                <wp:positionV relativeFrom="paragraph">
                  <wp:posOffset>589622</wp:posOffset>
                </wp:positionV>
                <wp:extent cx="4053205" cy="2793316"/>
                <wp:effectExtent l="0" t="0" r="2349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279331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09DE" id="Rectangle 8" o:spid="_x0000_s1026" style="position:absolute;margin-left:-6.9pt;margin-top:46.45pt;width:319.15pt;height:21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" fillcolor="#002060" strokecolor="#41719c" strokeweight="1pt"/>
            </w:pict>
          </mc:Fallback>
        </mc:AlternateContent>
      </w:r>
      <w:r w:rsidR="00244C4A">
        <w:rPr>
          <w:rFonts w:ascii="Californian FB" w:hAnsi="Californian FB"/>
          <w:b/>
          <w:i/>
          <w:sz w:val="32"/>
          <w:szCs w:val="28"/>
        </w:rPr>
        <w:t>T</w:t>
      </w:r>
      <w:r w:rsidR="00244C4A" w:rsidRPr="00B23C06">
        <w:rPr>
          <w:rFonts w:ascii="Californian FB" w:hAnsi="Californian FB"/>
          <w:b/>
          <w:i/>
          <w:sz w:val="36"/>
          <w:szCs w:val="28"/>
        </w:rPr>
        <w:t>his is where you belong!</w:t>
      </w:r>
    </w:p>
    <w:sectPr w:rsidR="00244C4A" w:rsidRPr="00B23C06" w:rsidSect="00A50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42"/>
    <w:rsid w:val="00061410"/>
    <w:rsid w:val="001877E5"/>
    <w:rsid w:val="001D581B"/>
    <w:rsid w:val="001E2762"/>
    <w:rsid w:val="00244C4A"/>
    <w:rsid w:val="00424DF5"/>
    <w:rsid w:val="004C0E9C"/>
    <w:rsid w:val="00541C42"/>
    <w:rsid w:val="0074767C"/>
    <w:rsid w:val="007674A0"/>
    <w:rsid w:val="008B6C53"/>
    <w:rsid w:val="00955D22"/>
    <w:rsid w:val="00A50C42"/>
    <w:rsid w:val="00B23C06"/>
    <w:rsid w:val="00B36D61"/>
    <w:rsid w:val="00C95072"/>
    <w:rsid w:val="00D063E3"/>
    <w:rsid w:val="00D8011B"/>
    <w:rsid w:val="00E3664E"/>
    <w:rsid w:val="00E41632"/>
    <w:rsid w:val="00F63CE6"/>
    <w:rsid w:val="00FD4CF7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C788"/>
  <w15:chartTrackingRefBased/>
  <w15:docId w15:val="{FFE6813B-7CD9-4A00-9690-D93046C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13E9-2A40-4CEE-B264-6BE19273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Three</dc:creator>
  <cp:keywords/>
  <dc:description/>
  <cp:lastModifiedBy>Office Five</cp:lastModifiedBy>
  <cp:revision>3</cp:revision>
  <cp:lastPrinted>2016-06-29T14:56:00Z</cp:lastPrinted>
  <dcterms:created xsi:type="dcterms:W3CDTF">2016-07-28T19:51:00Z</dcterms:created>
  <dcterms:modified xsi:type="dcterms:W3CDTF">2018-03-15T18:40:00Z</dcterms:modified>
</cp:coreProperties>
</file>